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583B" w14:textId="789A1A4B" w:rsidR="00692F7A" w:rsidRDefault="00921CAC" w:rsidP="00F376CA">
      <w:pPr>
        <w:jc w:val="center"/>
      </w:pPr>
      <w:r>
        <w:t>k</w:t>
      </w:r>
      <w:r w:rsidR="00692F7A">
        <w:rPr>
          <w:noProof/>
        </w:rPr>
        <w:drawing>
          <wp:inline distT="0" distB="0" distL="0" distR="0" wp14:anchorId="23391003" wp14:editId="11EBCDC1">
            <wp:extent cx="1889760" cy="1104900"/>
            <wp:effectExtent l="0" t="0" r="0" b="0"/>
            <wp:docPr id="1625155138" name="Picture 1" descr="A blue and red sign with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155138" name="Picture 1" descr="A blue and red sign with 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23" cy="110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F7A">
        <w:t xml:space="preserve">              </w:t>
      </w:r>
      <w:r w:rsidR="00F376CA">
        <w:t xml:space="preserve">          </w:t>
      </w:r>
      <w:r w:rsidR="00692F7A">
        <w:t xml:space="preserve">      </w:t>
      </w:r>
      <w:r w:rsidR="00F376CA">
        <w:rPr>
          <w:noProof/>
        </w:rPr>
        <w:drawing>
          <wp:inline distT="0" distB="0" distL="0" distR="0" wp14:anchorId="763931A7" wp14:editId="33EEF21D">
            <wp:extent cx="1092200" cy="1219200"/>
            <wp:effectExtent l="0" t="0" r="0" b="0"/>
            <wp:docPr id="1915661635" name="Picture 2" descr="A picture containing text, logo, emblem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661635" name="Picture 2" descr="A picture containing text, logo, emblem, symbo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D8F1D" w14:textId="6A902750" w:rsidR="00692F7A" w:rsidRDefault="004A1564" w:rsidP="004A1564">
      <w:pPr>
        <w:tabs>
          <w:tab w:val="left" w:pos="6255"/>
        </w:tabs>
      </w:pPr>
      <w:r>
        <w:tab/>
      </w:r>
    </w:p>
    <w:p w14:paraId="5D8BCAE1" w14:textId="31AA7B21" w:rsidR="00F376CA" w:rsidRPr="00A75655" w:rsidRDefault="00A75655" w:rsidP="00A75655">
      <w:pPr>
        <w:jc w:val="right"/>
        <w:rPr>
          <w:b/>
          <w:bCs/>
          <w:sz w:val="28"/>
          <w:szCs w:val="28"/>
        </w:rPr>
      </w:pPr>
      <w:r w:rsidRPr="00A75655">
        <w:rPr>
          <w:b/>
          <w:bCs/>
          <w:sz w:val="28"/>
          <w:szCs w:val="28"/>
        </w:rPr>
        <w:t>June 2023</w:t>
      </w:r>
    </w:p>
    <w:p w14:paraId="2FB7EB8B" w14:textId="77777777" w:rsidR="00EE0292" w:rsidRDefault="00EE0292">
      <w:pPr>
        <w:rPr>
          <w:sz w:val="28"/>
          <w:szCs w:val="28"/>
        </w:rPr>
      </w:pPr>
      <w:r w:rsidRPr="00674440">
        <w:rPr>
          <w:sz w:val="28"/>
          <w:szCs w:val="28"/>
        </w:rPr>
        <w:t>Dear</w:t>
      </w:r>
    </w:p>
    <w:p w14:paraId="2A07C46E" w14:textId="77777777" w:rsidR="00674440" w:rsidRPr="00674440" w:rsidRDefault="00674440">
      <w:pPr>
        <w:rPr>
          <w:sz w:val="28"/>
          <w:szCs w:val="28"/>
        </w:rPr>
      </w:pPr>
    </w:p>
    <w:p w14:paraId="1FAA2C44" w14:textId="2F00151C" w:rsidR="00A37E0D" w:rsidRPr="00674440" w:rsidRDefault="00EE0292">
      <w:pPr>
        <w:rPr>
          <w:sz w:val="28"/>
          <w:szCs w:val="28"/>
        </w:rPr>
      </w:pPr>
      <w:r w:rsidRPr="00674440">
        <w:rPr>
          <w:sz w:val="28"/>
          <w:szCs w:val="28"/>
        </w:rPr>
        <w:t xml:space="preserve">You may well have seen in </w:t>
      </w:r>
      <w:r w:rsidR="0097347A">
        <w:rPr>
          <w:sz w:val="28"/>
          <w:szCs w:val="28"/>
        </w:rPr>
        <w:t xml:space="preserve">a recent </w:t>
      </w:r>
      <w:r w:rsidRPr="00674440">
        <w:rPr>
          <w:i/>
          <w:iCs/>
          <w:sz w:val="28"/>
          <w:szCs w:val="28"/>
        </w:rPr>
        <w:t>Farnham Herald</w:t>
      </w:r>
      <w:r w:rsidRPr="00674440">
        <w:rPr>
          <w:sz w:val="28"/>
          <w:szCs w:val="28"/>
        </w:rPr>
        <w:t xml:space="preserve">   that the </w:t>
      </w:r>
      <w:r w:rsidR="008E49C0" w:rsidRPr="00674440">
        <w:rPr>
          <w:sz w:val="28"/>
          <w:szCs w:val="28"/>
        </w:rPr>
        <w:t xml:space="preserve">Farnham Sports Council have partnered with the Farnham Lions </w:t>
      </w:r>
      <w:r w:rsidR="00384B24">
        <w:rPr>
          <w:sz w:val="28"/>
          <w:szCs w:val="28"/>
        </w:rPr>
        <w:t>C</w:t>
      </w:r>
      <w:r w:rsidR="008E49C0" w:rsidRPr="00674440">
        <w:rPr>
          <w:sz w:val="28"/>
          <w:szCs w:val="28"/>
        </w:rPr>
        <w:t>lub charity to help fund sporting projects within our community.</w:t>
      </w:r>
    </w:p>
    <w:p w14:paraId="0700D5BE" w14:textId="77777777" w:rsidR="008E49C0" w:rsidRPr="00674440" w:rsidRDefault="008E49C0">
      <w:pPr>
        <w:rPr>
          <w:sz w:val="28"/>
          <w:szCs w:val="28"/>
        </w:rPr>
      </w:pPr>
    </w:p>
    <w:p w14:paraId="1BA80EA4" w14:textId="3199CB5B" w:rsidR="008E49C0" w:rsidRDefault="008E49C0">
      <w:pPr>
        <w:rPr>
          <w:sz w:val="28"/>
          <w:szCs w:val="28"/>
        </w:rPr>
      </w:pPr>
      <w:r w:rsidRPr="00674440">
        <w:rPr>
          <w:sz w:val="28"/>
          <w:szCs w:val="28"/>
        </w:rPr>
        <w:t>The Lions Club ha</w:t>
      </w:r>
      <w:r w:rsidR="00674440">
        <w:rPr>
          <w:sz w:val="28"/>
          <w:szCs w:val="28"/>
        </w:rPr>
        <w:t>s</w:t>
      </w:r>
      <w:r w:rsidRPr="00674440">
        <w:rPr>
          <w:sz w:val="28"/>
          <w:szCs w:val="28"/>
        </w:rPr>
        <w:t xml:space="preserve"> given the </w:t>
      </w:r>
      <w:r w:rsidR="00674440">
        <w:rPr>
          <w:sz w:val="28"/>
          <w:szCs w:val="28"/>
        </w:rPr>
        <w:t xml:space="preserve">Farnham </w:t>
      </w:r>
      <w:r w:rsidR="00EE0292" w:rsidRPr="00674440">
        <w:rPr>
          <w:sz w:val="28"/>
          <w:szCs w:val="28"/>
        </w:rPr>
        <w:t>S</w:t>
      </w:r>
      <w:r w:rsidRPr="00674440">
        <w:rPr>
          <w:sz w:val="28"/>
          <w:szCs w:val="28"/>
        </w:rPr>
        <w:t xml:space="preserve">ports </w:t>
      </w:r>
      <w:r w:rsidR="00EE0292" w:rsidRPr="00674440">
        <w:rPr>
          <w:sz w:val="28"/>
          <w:szCs w:val="28"/>
        </w:rPr>
        <w:t>C</w:t>
      </w:r>
      <w:r w:rsidRPr="00674440">
        <w:rPr>
          <w:sz w:val="28"/>
          <w:szCs w:val="28"/>
        </w:rPr>
        <w:t>ouncil the chance for local sports clubs to</w:t>
      </w:r>
      <w:r w:rsidR="00EE0292" w:rsidRPr="00674440">
        <w:rPr>
          <w:sz w:val="28"/>
          <w:szCs w:val="28"/>
        </w:rPr>
        <w:t xml:space="preserve"> receive from</w:t>
      </w:r>
      <w:r w:rsidRPr="00674440">
        <w:rPr>
          <w:sz w:val="28"/>
          <w:szCs w:val="28"/>
        </w:rPr>
        <w:t xml:space="preserve"> the volunteer, charity organisation fin</w:t>
      </w:r>
      <w:r w:rsidR="00EE0292" w:rsidRPr="00674440">
        <w:rPr>
          <w:sz w:val="28"/>
          <w:szCs w:val="28"/>
        </w:rPr>
        <w:t>anc</w:t>
      </w:r>
      <w:r w:rsidRPr="00674440">
        <w:rPr>
          <w:sz w:val="28"/>
          <w:szCs w:val="28"/>
        </w:rPr>
        <w:t>ial and possibly personnel</w:t>
      </w:r>
      <w:r w:rsidR="00EE0292" w:rsidRPr="00674440">
        <w:rPr>
          <w:sz w:val="28"/>
          <w:szCs w:val="28"/>
        </w:rPr>
        <w:t xml:space="preserve"> support</w:t>
      </w:r>
      <w:r w:rsidRPr="00674440">
        <w:rPr>
          <w:sz w:val="28"/>
          <w:szCs w:val="28"/>
        </w:rPr>
        <w:t>.</w:t>
      </w:r>
    </w:p>
    <w:p w14:paraId="39809611" w14:textId="77777777" w:rsidR="00674440" w:rsidRPr="00674440" w:rsidRDefault="00674440">
      <w:pPr>
        <w:rPr>
          <w:sz w:val="28"/>
          <w:szCs w:val="28"/>
        </w:rPr>
      </w:pPr>
    </w:p>
    <w:p w14:paraId="2949C2DC" w14:textId="0D54A176" w:rsidR="008E49C0" w:rsidRPr="00674440" w:rsidRDefault="008E49C0">
      <w:pPr>
        <w:rPr>
          <w:sz w:val="28"/>
          <w:szCs w:val="28"/>
        </w:rPr>
      </w:pPr>
      <w:r w:rsidRPr="00674440">
        <w:rPr>
          <w:sz w:val="28"/>
          <w:szCs w:val="28"/>
        </w:rPr>
        <w:t xml:space="preserve">The Lions </w:t>
      </w:r>
      <w:r w:rsidR="00EE0292" w:rsidRPr="00674440">
        <w:rPr>
          <w:sz w:val="28"/>
          <w:szCs w:val="28"/>
        </w:rPr>
        <w:t xml:space="preserve">already </w:t>
      </w:r>
      <w:r w:rsidRPr="00674440">
        <w:rPr>
          <w:sz w:val="28"/>
          <w:szCs w:val="28"/>
        </w:rPr>
        <w:t xml:space="preserve">have </w:t>
      </w:r>
      <w:r w:rsidR="00EE0292" w:rsidRPr="00674440">
        <w:rPr>
          <w:sz w:val="28"/>
          <w:szCs w:val="28"/>
        </w:rPr>
        <w:t xml:space="preserve">a </w:t>
      </w:r>
      <w:r w:rsidRPr="00674440">
        <w:rPr>
          <w:sz w:val="28"/>
          <w:szCs w:val="28"/>
        </w:rPr>
        <w:t xml:space="preserve">proven track record of helping our community, be it individuals or </w:t>
      </w:r>
      <w:r w:rsidR="00EE0292" w:rsidRPr="00674440">
        <w:rPr>
          <w:sz w:val="28"/>
          <w:szCs w:val="28"/>
        </w:rPr>
        <w:t xml:space="preserve">an </w:t>
      </w:r>
      <w:r w:rsidRPr="00674440">
        <w:rPr>
          <w:sz w:val="28"/>
          <w:szCs w:val="28"/>
        </w:rPr>
        <w:t xml:space="preserve">organisation and plan to replicate this process and target assistance to our </w:t>
      </w:r>
      <w:r w:rsidR="00EE0292" w:rsidRPr="00674440">
        <w:rPr>
          <w:sz w:val="28"/>
          <w:szCs w:val="28"/>
        </w:rPr>
        <w:t xml:space="preserve">local </w:t>
      </w:r>
      <w:r w:rsidRPr="00674440">
        <w:rPr>
          <w:sz w:val="28"/>
          <w:szCs w:val="28"/>
        </w:rPr>
        <w:t>sporting clubs.</w:t>
      </w:r>
    </w:p>
    <w:p w14:paraId="5A6B584D" w14:textId="77777777" w:rsidR="008E49C0" w:rsidRPr="00674440" w:rsidRDefault="008E49C0">
      <w:pPr>
        <w:rPr>
          <w:sz w:val="28"/>
          <w:szCs w:val="28"/>
        </w:rPr>
      </w:pPr>
    </w:p>
    <w:p w14:paraId="77C64E8F" w14:textId="0DD450F8" w:rsidR="008E49C0" w:rsidRPr="00674440" w:rsidRDefault="008E49C0">
      <w:pPr>
        <w:rPr>
          <w:sz w:val="28"/>
          <w:szCs w:val="28"/>
        </w:rPr>
      </w:pPr>
      <w:r w:rsidRPr="00674440">
        <w:rPr>
          <w:sz w:val="28"/>
          <w:szCs w:val="28"/>
        </w:rPr>
        <w:t>What is this new partnership offering?</w:t>
      </w:r>
    </w:p>
    <w:p w14:paraId="7DA3275D" w14:textId="77777777" w:rsidR="000B3753" w:rsidRPr="00674440" w:rsidRDefault="000B3753">
      <w:pPr>
        <w:rPr>
          <w:sz w:val="28"/>
          <w:szCs w:val="28"/>
        </w:rPr>
      </w:pPr>
    </w:p>
    <w:p w14:paraId="16EA05D1" w14:textId="45380176" w:rsidR="000B3753" w:rsidRPr="00674440" w:rsidRDefault="00EE0292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The p</w:t>
      </w:r>
      <w:r w:rsidR="000B3753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lan is to help fund some smaller scale needs </w:t>
      </w:r>
      <w:r w:rsidR="00C97108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of </w:t>
      </w:r>
      <w:r w:rsidR="000B3753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clubs in the Farnham Sports Council </w:t>
      </w:r>
      <w:r w:rsidR="00C97108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area</w:t>
      </w:r>
      <w:r w:rsidR="000B3753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.</w:t>
      </w:r>
    </w:p>
    <w:p w14:paraId="6BCF3D53" w14:textId="77777777" w:rsidR="00EE0292" w:rsidRPr="00674440" w:rsidRDefault="00EE0292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2AEDD3EE" w14:textId="28C45553" w:rsidR="000B3753" w:rsidRPr="00674440" w:rsidRDefault="000B3753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A</w:t>
      </w:r>
      <w:r w:rsidR="00C97108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s a guide </w:t>
      </w:r>
      <w:r w:rsidR="00EE0292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we are very comfortable with </w:t>
      </w:r>
      <w:r w:rsidR="00C97108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funds of around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£350 </w:t>
      </w:r>
      <w:r w:rsidR="00C97108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per application</w:t>
      </w:r>
      <w:r w:rsidR="00EE0292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,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="0028431B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other projects 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can be looked at on their merits. PLEASE DO ASK!!! </w:t>
      </w:r>
      <w:r w:rsidR="0097347A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Sadly,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we may struggle with new stadium or even </w:t>
      </w:r>
      <w:r w:rsidR="0097347A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a 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club house.</w:t>
      </w:r>
    </w:p>
    <w:p w14:paraId="00E8235D" w14:textId="77777777" w:rsidR="000B3753" w:rsidRPr="00674440" w:rsidRDefault="000B3753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 </w:t>
      </w:r>
    </w:p>
    <w:p w14:paraId="1A618CED" w14:textId="5971E0DA" w:rsidR="000B3753" w:rsidRPr="00674440" w:rsidRDefault="0028431B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Any f</w:t>
      </w:r>
      <w:r w:rsidR="00C97108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unding will be on a 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needs</w:t>
      </w:r>
      <w:r w:rsidR="000B3753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rather than a want</w:t>
      </w:r>
      <w:r w:rsidR="00C97108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basis 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but no </w:t>
      </w:r>
      <w:r w:rsidR="000B3753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running costs, such as fuel, wages</w:t>
      </w:r>
      <w:r w:rsidR="007A4DA7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="007E158C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or </w:t>
      </w:r>
      <w:r w:rsidR="007A4DA7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rental</w:t>
      </w:r>
      <w:r w:rsidR="007E158C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="00C97108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will be accepted</w:t>
      </w:r>
      <w:r w:rsidR="000B3753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.</w:t>
      </w:r>
    </w:p>
    <w:p w14:paraId="2B681214" w14:textId="77777777" w:rsidR="000B3753" w:rsidRPr="00674440" w:rsidRDefault="000B3753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 </w:t>
      </w:r>
    </w:p>
    <w:p w14:paraId="528A42A9" w14:textId="0F46F147" w:rsidR="000B3753" w:rsidRPr="00674440" w:rsidRDefault="00C97108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As a rough guide,</w:t>
      </w:r>
      <w:r w:rsidR="000B3753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we are interested in</w:t>
      </w:r>
      <w:r w:rsidR="00C85542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supporting </w:t>
      </w:r>
      <w:r w:rsidR="0028431B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the following :</w:t>
      </w:r>
    </w:p>
    <w:p w14:paraId="1D2C2C7B" w14:textId="77777777" w:rsidR="000B3753" w:rsidRPr="00674440" w:rsidRDefault="000B3753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 </w:t>
      </w:r>
    </w:p>
    <w:p w14:paraId="6F7B9B54" w14:textId="392A352C" w:rsidR="000B3753" w:rsidRPr="00674440" w:rsidRDefault="000B3753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Funding coaching courses</w:t>
      </w:r>
    </w:p>
    <w:p w14:paraId="51085498" w14:textId="782BCFC7" w:rsidR="00C85542" w:rsidRPr="00674440" w:rsidRDefault="00C85542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Sponsorship of team or training kit</w:t>
      </w:r>
    </w:p>
    <w:p w14:paraId="4DEDFBE1" w14:textId="6C0EA71F" w:rsidR="00C85542" w:rsidRPr="00674440" w:rsidRDefault="00C85542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Sponsorship of equipment</w:t>
      </w:r>
    </w:p>
    <w:p w14:paraId="3A5061A0" w14:textId="3806D376" w:rsidR="00C97108" w:rsidRPr="00674440" w:rsidRDefault="00C97108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Help individuals in finical need with subs</w:t>
      </w:r>
      <w:r w:rsidR="0028431B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criptions.</w:t>
      </w:r>
    </w:p>
    <w:p w14:paraId="7402CDF6" w14:textId="36CA0613" w:rsidR="000B3753" w:rsidRPr="00674440" w:rsidRDefault="000B3753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7F743238" w14:textId="17986985" w:rsidR="00C85542" w:rsidRPr="00674440" w:rsidRDefault="00674440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lastRenderedPageBreak/>
        <w:t xml:space="preserve">Farnham Lions </w:t>
      </w:r>
      <w:r w:rsidR="00C85542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may offer the applicant</w:t>
      </w:r>
      <w:r w:rsidR="0028431B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whole or</w:t>
      </w:r>
      <w:r w:rsidR="00C85542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part funding but also could</w:t>
      </w:r>
      <w:r w:rsidR="0028431B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entertain</w:t>
      </w:r>
      <w:r w:rsidR="00C85542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be</w:t>
      </w:r>
      <w:r w:rsidR="0028431B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ing </w:t>
      </w:r>
      <w:r w:rsidR="00C85542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part of a bigger funding package with other organisation</w:t>
      </w:r>
      <w: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s</w:t>
      </w:r>
      <w:r w:rsidR="00C85542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if required.</w:t>
      </w:r>
    </w:p>
    <w:p w14:paraId="7B6104F8" w14:textId="77777777" w:rsidR="00C85542" w:rsidRPr="00674440" w:rsidRDefault="00C85542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68FE4351" w14:textId="77777777" w:rsidR="00C85542" w:rsidRPr="00674440" w:rsidRDefault="00C85542" w:rsidP="000B3753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6DCE1862" w14:textId="77777777" w:rsidR="00E920B9" w:rsidRPr="00674440" w:rsidRDefault="000B3753" w:rsidP="00E920B9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How do you </w:t>
      </w:r>
      <w:r w:rsidR="0028431B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seek financial funding?</w:t>
      </w:r>
    </w:p>
    <w:p w14:paraId="10E39531" w14:textId="77777777" w:rsidR="00E920B9" w:rsidRPr="00674440" w:rsidRDefault="00E920B9" w:rsidP="00E920B9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5F5EBE32" w14:textId="47B48EB3" w:rsidR="00E920B9" w:rsidRDefault="00E920B9" w:rsidP="00E920B9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Please </w:t>
      </w:r>
      <w:r w:rsidR="00674440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note that the attached notes should be read in conjunction with the “Application for Funding” document</w:t>
      </w:r>
      <w:r w:rsid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.</w:t>
      </w:r>
    </w:p>
    <w:p w14:paraId="67B070B5" w14:textId="77777777" w:rsidR="00674440" w:rsidRPr="00674440" w:rsidRDefault="00674440" w:rsidP="00E920B9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25740C6C" w14:textId="4DE0CD62" w:rsidR="000B3753" w:rsidRPr="00674440" w:rsidRDefault="0028431B" w:rsidP="00E920B9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sz w:val="28"/>
          <w:szCs w:val="28"/>
        </w:rPr>
        <w:t xml:space="preserve">By </w:t>
      </w:r>
      <w:r w:rsidR="00390F06">
        <w:rPr>
          <w:sz w:val="28"/>
          <w:szCs w:val="28"/>
        </w:rPr>
        <w:t>completing</w:t>
      </w:r>
      <w:r w:rsidRPr="00674440">
        <w:rPr>
          <w:sz w:val="28"/>
          <w:szCs w:val="28"/>
        </w:rPr>
        <w:t xml:space="preserve"> the “Application for Funding Document </w:t>
      </w:r>
      <w:r w:rsidR="00C96091" w:rsidRPr="00674440">
        <w:rPr>
          <w:sz w:val="28"/>
          <w:szCs w:val="28"/>
        </w:rPr>
        <w:t xml:space="preserve">with full justification for the request on a needs basis and submitted to the </w:t>
      </w:r>
      <w:r w:rsidRPr="00674440">
        <w:rPr>
          <w:sz w:val="28"/>
          <w:szCs w:val="28"/>
        </w:rPr>
        <w:t xml:space="preserve">Farnham Sports </w:t>
      </w:r>
      <w:r w:rsidR="00915CF5" w:rsidRPr="00674440">
        <w:rPr>
          <w:sz w:val="28"/>
          <w:szCs w:val="28"/>
        </w:rPr>
        <w:t>Council for</w:t>
      </w:r>
      <w:r w:rsidR="00C96091" w:rsidRPr="00674440">
        <w:rPr>
          <w:sz w:val="28"/>
          <w:szCs w:val="28"/>
        </w:rPr>
        <w:t xml:space="preserve"> ratification and support/or amendment.</w:t>
      </w:r>
    </w:p>
    <w:p w14:paraId="18642389" w14:textId="5AB03407" w:rsidR="00C96091" w:rsidRPr="00674440" w:rsidRDefault="00C96091" w:rsidP="00E920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4440">
        <w:rPr>
          <w:sz w:val="28"/>
          <w:szCs w:val="28"/>
        </w:rPr>
        <w:t>FSC endorse/amend the application</w:t>
      </w:r>
      <w:r w:rsidR="00C85542" w:rsidRPr="00674440">
        <w:rPr>
          <w:sz w:val="28"/>
          <w:szCs w:val="28"/>
        </w:rPr>
        <w:t xml:space="preserve"> and send </w:t>
      </w:r>
      <w:r w:rsidR="0028431B" w:rsidRPr="00674440">
        <w:rPr>
          <w:sz w:val="28"/>
          <w:szCs w:val="28"/>
        </w:rPr>
        <w:t xml:space="preserve">it </w:t>
      </w:r>
      <w:r w:rsidR="00C85542" w:rsidRPr="00674440">
        <w:rPr>
          <w:sz w:val="28"/>
          <w:szCs w:val="28"/>
        </w:rPr>
        <w:t xml:space="preserve">to Lions Sports Committee for full analysis and review. If approved, then approval to support the application would be sought from the Lions </w:t>
      </w:r>
      <w:r w:rsidR="0064463D">
        <w:rPr>
          <w:sz w:val="28"/>
          <w:szCs w:val="28"/>
        </w:rPr>
        <w:t>C</w:t>
      </w:r>
      <w:r w:rsidR="00C85542" w:rsidRPr="00674440">
        <w:rPr>
          <w:sz w:val="28"/>
          <w:szCs w:val="28"/>
        </w:rPr>
        <w:t xml:space="preserve">lub in the same manner as Community Support applications are </w:t>
      </w:r>
      <w:r w:rsidR="00EB3B0C">
        <w:rPr>
          <w:sz w:val="28"/>
          <w:szCs w:val="28"/>
        </w:rPr>
        <w:t xml:space="preserve">determined </w:t>
      </w:r>
      <w:r w:rsidR="00C85542" w:rsidRPr="00674440">
        <w:rPr>
          <w:sz w:val="28"/>
          <w:szCs w:val="28"/>
        </w:rPr>
        <w:t>at present.</w:t>
      </w:r>
    </w:p>
    <w:p w14:paraId="571B4E5A" w14:textId="77777777" w:rsidR="00E920B9" w:rsidRPr="00674440" w:rsidRDefault="00E920B9" w:rsidP="00E920B9">
      <w:pPr>
        <w:pStyle w:val="ListParagraph"/>
        <w:ind w:left="1440"/>
        <w:rPr>
          <w:sz w:val="28"/>
          <w:szCs w:val="28"/>
        </w:rPr>
      </w:pPr>
    </w:p>
    <w:p w14:paraId="4529EF57" w14:textId="3FD9E45A" w:rsidR="00C85542" w:rsidRPr="00674440" w:rsidRDefault="00C85542" w:rsidP="00E920B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4440">
        <w:rPr>
          <w:sz w:val="28"/>
          <w:szCs w:val="28"/>
        </w:rPr>
        <w:t xml:space="preserve">Agreed funding </w:t>
      </w:r>
      <w:r w:rsidR="00E920B9" w:rsidRPr="00674440">
        <w:rPr>
          <w:sz w:val="28"/>
          <w:szCs w:val="28"/>
        </w:rPr>
        <w:t xml:space="preserve">will be </w:t>
      </w:r>
      <w:r w:rsidRPr="00674440">
        <w:rPr>
          <w:sz w:val="28"/>
          <w:szCs w:val="28"/>
        </w:rPr>
        <w:t xml:space="preserve">transferred by </w:t>
      </w:r>
      <w:r w:rsidR="00EB3B0C">
        <w:rPr>
          <w:sz w:val="28"/>
          <w:szCs w:val="28"/>
        </w:rPr>
        <w:t xml:space="preserve">Farnham </w:t>
      </w:r>
      <w:r w:rsidRPr="00674440">
        <w:rPr>
          <w:sz w:val="28"/>
          <w:szCs w:val="28"/>
        </w:rPr>
        <w:t xml:space="preserve">Lions to the </w:t>
      </w:r>
      <w:r w:rsidR="00E920B9" w:rsidRPr="00674440">
        <w:rPr>
          <w:sz w:val="28"/>
          <w:szCs w:val="28"/>
        </w:rPr>
        <w:t xml:space="preserve">successful </w:t>
      </w:r>
      <w:r w:rsidRPr="00674440">
        <w:rPr>
          <w:sz w:val="28"/>
          <w:szCs w:val="28"/>
        </w:rPr>
        <w:t>ind</w:t>
      </w:r>
      <w:r w:rsidR="00EB3B0C">
        <w:rPr>
          <w:sz w:val="28"/>
          <w:szCs w:val="28"/>
        </w:rPr>
        <w:t>ivid</w:t>
      </w:r>
      <w:r w:rsidR="007411F1">
        <w:rPr>
          <w:sz w:val="28"/>
          <w:szCs w:val="28"/>
        </w:rPr>
        <w:t>u</w:t>
      </w:r>
      <w:r w:rsidRPr="00674440">
        <w:rPr>
          <w:sz w:val="28"/>
          <w:szCs w:val="28"/>
        </w:rPr>
        <w:t>al sports club account.</w:t>
      </w:r>
    </w:p>
    <w:p w14:paraId="2FE3F08F" w14:textId="77777777" w:rsidR="00E920B9" w:rsidRPr="00674440" w:rsidRDefault="00E920B9" w:rsidP="00E920B9">
      <w:pPr>
        <w:pStyle w:val="ListParagraph"/>
        <w:rPr>
          <w:sz w:val="28"/>
          <w:szCs w:val="28"/>
        </w:rPr>
      </w:pPr>
    </w:p>
    <w:p w14:paraId="0AEFE2FE" w14:textId="77777777" w:rsidR="00E920B9" w:rsidRPr="00674440" w:rsidRDefault="00E920B9" w:rsidP="00674440">
      <w:pPr>
        <w:ind w:left="1080"/>
        <w:rPr>
          <w:sz w:val="28"/>
          <w:szCs w:val="28"/>
        </w:rPr>
      </w:pPr>
    </w:p>
    <w:p w14:paraId="1D150314" w14:textId="200902E1" w:rsidR="00E920B9" w:rsidRPr="00674440" w:rsidRDefault="00E920B9" w:rsidP="00E920B9">
      <w:pPr>
        <w:rPr>
          <w:sz w:val="28"/>
          <w:szCs w:val="28"/>
        </w:rPr>
      </w:pPr>
      <w:r w:rsidRPr="00674440">
        <w:rPr>
          <w:sz w:val="28"/>
          <w:szCs w:val="28"/>
        </w:rPr>
        <w:t xml:space="preserve">Further copies of the </w:t>
      </w:r>
      <w:r w:rsidR="00A15590" w:rsidRPr="00674440">
        <w:rPr>
          <w:sz w:val="28"/>
          <w:szCs w:val="28"/>
        </w:rPr>
        <w:t>“Application</w:t>
      </w:r>
      <w:r w:rsidRPr="00674440">
        <w:rPr>
          <w:sz w:val="28"/>
          <w:szCs w:val="28"/>
        </w:rPr>
        <w:t xml:space="preserve"> for Funding” document can be obtained </w:t>
      </w:r>
      <w:r w:rsidR="00A15590">
        <w:rPr>
          <w:sz w:val="28"/>
          <w:szCs w:val="28"/>
        </w:rPr>
        <w:t>from</w:t>
      </w:r>
      <w:r w:rsidRPr="00674440">
        <w:rPr>
          <w:sz w:val="28"/>
          <w:szCs w:val="28"/>
        </w:rPr>
        <w:t xml:space="preserve"> Sue Keogh at the Farnham Sports Council</w:t>
      </w:r>
    </w:p>
    <w:p w14:paraId="2B307C34" w14:textId="77777777" w:rsidR="00C97108" w:rsidRPr="00674440" w:rsidRDefault="00C97108" w:rsidP="00C97108">
      <w:pPr>
        <w:rPr>
          <w:sz w:val="28"/>
          <w:szCs w:val="28"/>
        </w:rPr>
      </w:pPr>
    </w:p>
    <w:p w14:paraId="65BE7C18" w14:textId="4B960F90" w:rsidR="00C97108" w:rsidRPr="00674440" w:rsidRDefault="00C97108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What do </w:t>
      </w:r>
      <w:r w:rsidR="00692F7A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Farnham Sports Council and Lions Club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get out of it?</w:t>
      </w:r>
    </w:p>
    <w:p w14:paraId="57AB8E97" w14:textId="77777777" w:rsidR="00C97108" w:rsidRPr="00674440" w:rsidRDefault="00C97108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 </w:t>
      </w:r>
    </w:p>
    <w:p w14:paraId="6B8A29F1" w14:textId="77777777" w:rsidR="00C97108" w:rsidRPr="00674440" w:rsidRDefault="00C97108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AWARENESS OF WHO WE ARE!!!</w:t>
      </w:r>
    </w:p>
    <w:p w14:paraId="480AFC30" w14:textId="77777777" w:rsidR="00C97108" w:rsidRPr="00674440" w:rsidRDefault="00C97108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4D0E77DC" w14:textId="5A74E0C5" w:rsidR="00C97108" w:rsidRDefault="00C97108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Something we can </w:t>
      </w:r>
      <w:r w:rsidR="00E920B9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affix </w:t>
      </w:r>
      <w:r w:rsidR="00A1559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the </w:t>
      </w:r>
      <w:r w:rsidR="00A15590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Lion’s</w:t>
      </w:r>
      <w:r w:rsidR="00E920B9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logo on such as kit or even a sign, help</w:t>
      </w:r>
      <w:r w:rsidR="00E920B9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s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us with publicity of the grant on yours</w:t>
      </w:r>
      <w:r w:rsidR="00E920B9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and our </w:t>
      </w:r>
      <w:r w:rsidR="00E920B9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own 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social media channels</w:t>
      </w:r>
      <w:r w:rsid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,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with publicity in the </w:t>
      </w:r>
      <w:r w:rsidR="00E920B9" w:rsidRPr="00674440">
        <w:rPr>
          <w:rFonts w:ascii="Calibri" w:eastAsia="Times New Roman" w:hAnsi="Calibri" w:cs="Calibri"/>
          <w:i/>
          <w:iCs/>
          <w:color w:val="222222"/>
          <w:kern w:val="0"/>
          <w:sz w:val="28"/>
          <w:szCs w:val="28"/>
          <w:lang w:eastAsia="en-GB"/>
          <w14:ligatures w14:val="none"/>
        </w:rPr>
        <w:t>Farnham Herald</w:t>
      </w:r>
      <w:r w:rsidR="00E920B9"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and even your help by coming to a fund raiser or even help </w:t>
      </w:r>
      <w:r w:rsid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to</w:t>
      </w:r>
      <w:r w:rsidRPr="00674440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 publicise an event. </w:t>
      </w:r>
    </w:p>
    <w:p w14:paraId="261C93B6" w14:textId="77777777" w:rsidR="00F314F2" w:rsidRDefault="00F314F2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1D558DB3" w14:textId="50C9E966" w:rsidR="00F314F2" w:rsidRDefault="00F314F2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 xml:space="preserve">We </w:t>
      </w:r>
      <w:r w:rsidR="009D0B72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  <w:t>both look forward to a successful partnership.</w:t>
      </w:r>
    </w:p>
    <w:p w14:paraId="774E35E1" w14:textId="77777777" w:rsidR="009D0B72" w:rsidRDefault="009D0B72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5CD69E93" w14:textId="1666B309" w:rsidR="009D0B72" w:rsidRPr="004A1564" w:rsidRDefault="009D0B72" w:rsidP="00C97108">
      <w:pPr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</w:pPr>
      <w:r w:rsidRPr="004A156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  <w:t xml:space="preserve">Graeme Main- </w:t>
      </w:r>
      <w:r w:rsidR="001B1C66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  <w:t xml:space="preserve">Incoming </w:t>
      </w:r>
      <w:r w:rsidRPr="004A156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  <w:t xml:space="preserve">President </w:t>
      </w:r>
      <w:r w:rsidR="00B9268C" w:rsidRPr="004A156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  <w:t>, Farnham Lions</w:t>
      </w:r>
    </w:p>
    <w:p w14:paraId="24480343" w14:textId="55564B36" w:rsidR="00B9268C" w:rsidRPr="004A1564" w:rsidRDefault="00B9268C" w:rsidP="00C97108">
      <w:pPr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</w:pPr>
      <w:r w:rsidRPr="004A156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  <w:t>David Gill-</w:t>
      </w:r>
      <w:r w:rsidR="004A1564" w:rsidRPr="004A156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GB"/>
          <w14:ligatures w14:val="none"/>
        </w:rPr>
        <w:t>Chairman, Farnham Sports Council.</w:t>
      </w:r>
    </w:p>
    <w:p w14:paraId="3B45824B" w14:textId="77777777" w:rsidR="00F314F2" w:rsidRDefault="00F314F2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5EA50C37" w14:textId="77777777" w:rsidR="00F314F2" w:rsidRPr="00674440" w:rsidRDefault="00F314F2" w:rsidP="00C97108">
      <w:pPr>
        <w:rPr>
          <w:rFonts w:ascii="Calibri" w:eastAsia="Times New Roman" w:hAnsi="Calibri" w:cs="Calibri"/>
          <w:color w:val="222222"/>
          <w:kern w:val="0"/>
          <w:sz w:val="28"/>
          <w:szCs w:val="28"/>
          <w:lang w:eastAsia="en-GB"/>
          <w14:ligatures w14:val="none"/>
        </w:rPr>
      </w:pPr>
    </w:p>
    <w:p w14:paraId="3C6949D7" w14:textId="77777777" w:rsidR="00C97108" w:rsidRDefault="00C97108" w:rsidP="00C97108"/>
    <w:p w14:paraId="7D25623E" w14:textId="7E467A6C" w:rsidR="00F314F2" w:rsidRPr="00F314F2" w:rsidRDefault="00F314F2" w:rsidP="00C97108">
      <w:pPr>
        <w:rPr>
          <w:sz w:val="28"/>
          <w:szCs w:val="28"/>
        </w:rPr>
      </w:pPr>
    </w:p>
    <w:sectPr w:rsidR="00F314F2" w:rsidRPr="00F314F2" w:rsidSect="009F55A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37B3"/>
    <w:multiLevelType w:val="hybridMultilevel"/>
    <w:tmpl w:val="16A4FD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7773B"/>
    <w:multiLevelType w:val="hybridMultilevel"/>
    <w:tmpl w:val="91A87C96"/>
    <w:lvl w:ilvl="0" w:tplc="A70284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2755"/>
    <w:multiLevelType w:val="hybridMultilevel"/>
    <w:tmpl w:val="412A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6498">
    <w:abstractNumId w:val="1"/>
  </w:num>
  <w:num w:numId="2" w16cid:durableId="52434233">
    <w:abstractNumId w:val="2"/>
  </w:num>
  <w:num w:numId="3" w16cid:durableId="59817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C0"/>
    <w:rsid w:val="000B3753"/>
    <w:rsid w:val="00133BA3"/>
    <w:rsid w:val="001B1C66"/>
    <w:rsid w:val="0028431B"/>
    <w:rsid w:val="00384B24"/>
    <w:rsid w:val="00390F06"/>
    <w:rsid w:val="0040622D"/>
    <w:rsid w:val="004A1564"/>
    <w:rsid w:val="0064463D"/>
    <w:rsid w:val="00674440"/>
    <w:rsid w:val="00692F7A"/>
    <w:rsid w:val="007411F1"/>
    <w:rsid w:val="007810AD"/>
    <w:rsid w:val="007A4DA7"/>
    <w:rsid w:val="007E158C"/>
    <w:rsid w:val="008E49C0"/>
    <w:rsid w:val="00915CF5"/>
    <w:rsid w:val="00921CAC"/>
    <w:rsid w:val="0093790E"/>
    <w:rsid w:val="0097347A"/>
    <w:rsid w:val="009D0B72"/>
    <w:rsid w:val="009F55AF"/>
    <w:rsid w:val="00A15590"/>
    <w:rsid w:val="00A37E0D"/>
    <w:rsid w:val="00A72874"/>
    <w:rsid w:val="00A75655"/>
    <w:rsid w:val="00B9268C"/>
    <w:rsid w:val="00C85542"/>
    <w:rsid w:val="00C96091"/>
    <w:rsid w:val="00C97108"/>
    <w:rsid w:val="00CC1ADA"/>
    <w:rsid w:val="00D27325"/>
    <w:rsid w:val="00E920B9"/>
    <w:rsid w:val="00EB3B0C"/>
    <w:rsid w:val="00EE0292"/>
    <w:rsid w:val="00F314F2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FEA5"/>
  <w15:chartTrackingRefBased/>
  <w15:docId w15:val="{DCF476BE-4564-2245-A039-267B765D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Main</dc:creator>
  <cp:keywords/>
  <dc:description/>
  <cp:lastModifiedBy>Sue Keogh</cp:lastModifiedBy>
  <cp:revision>2</cp:revision>
  <cp:lastPrinted>2023-06-12T13:49:00Z</cp:lastPrinted>
  <dcterms:created xsi:type="dcterms:W3CDTF">2023-07-11T15:13:00Z</dcterms:created>
  <dcterms:modified xsi:type="dcterms:W3CDTF">2023-07-11T15:13:00Z</dcterms:modified>
</cp:coreProperties>
</file>